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</w:rPr>
        <w:t xml:space="preserve">Zgodnie z art.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13</w:t>
      </w:r>
      <w:r>
        <w:rPr>
          <w:rFonts w:ascii="Times New Roman" w:cs="Times New Roman" w:hAnsi="Times New Roman"/>
          <w:i/>
          <w:sz w:val="24"/>
          <w:szCs w:val="24"/>
        </w:rPr>
        <w:t xml:space="preserve"> Rozporządzenia Parlamentu Europejskiego i Rady (UE) 2016/679                         z dnia 27 kwietnia 2016 r. w sprawie ochrony osób fizycznych w związku z przetwarzaniem danych osobowych i w sprawie swobodnego przepływu takich danych oraz uchylenia dyrektywy 95/46/WE. Informuję, że: </w:t>
      </w:r>
    </w:p>
    <w:p>
      <w:pPr>
        <w:pStyle w:val="style24"/>
        <w:numPr>
          <w:ilvl w:val="0"/>
          <w:numId w:val="1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Administratorem Pani/Pana i dziecka danych osobowych jest Szkoła Podstawowa            nr 2 im. Lotników Polskich w Mierzęcicach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, mieszcząca się przy ul. Kolejowa 122</w:t>
      </w:r>
    </w:p>
    <w:p>
      <w:pPr>
        <w:pStyle w:val="style24"/>
        <w:numPr>
          <w:ilvl w:val="0"/>
          <w:numId w:val="1"/>
        </w:numPr>
        <w:jc w:val="lef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Dane osobowe Pani /Pana i dziecka przetwarzane będą w celu rekrutacji oraz umieszczenia informacji dotyczącej przyjęcia dziecka do szkoły na tablicy ogłoszeń           w siedzibie Szkoły Podstawowej nr 2 im. Lotników Polskich w Mierzęcicach i nie będą udostępniane innym odbiorcom chyba, że udostępnienie danych będzie wynikać </w:t>
      </w:r>
    </w:p>
    <w:p>
      <w:pPr>
        <w:pStyle w:val="style24"/>
        <w:ind w:hanging="0" w:left="762" w:right="0"/>
        <w:jc w:val="lef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z innych przepisów prawa. Podstawą prawną jest zgoda,</w:t>
      </w:r>
    </w:p>
    <w:p>
      <w:pPr>
        <w:pStyle w:val="style24"/>
        <w:numPr>
          <w:ilvl w:val="0"/>
          <w:numId w:val="1"/>
        </w:numPr>
        <w:jc w:val="lef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Posiada</w:t>
      </w:r>
      <w:r>
        <w:rPr>
          <w:rFonts w:ascii="Times New Roman" w:hAnsi="Times New Roman"/>
          <w:i/>
          <w:sz w:val="24"/>
          <w:szCs w:val="24"/>
        </w:rPr>
        <w:t xml:space="preserve"> Pani/Panu prawo do żądanie dostępu do danych osobowych oraz poprawianie danych osobowych. Ponadto przysługuje Pani/Panu prawo usunięcia lub ograniczenia przetwarzania, prawo do wniesienia sprzeciwu wobec przetwarzania, a także prawo do przenoszenia danych. N</w:t>
      </w:r>
      <w:r>
        <w:rPr>
          <w:rFonts w:ascii="Times New Roman" w:hAnsi="Times New Roman"/>
          <w:i/>
          <w:color w:val="000000"/>
          <w:sz w:val="24"/>
          <w:szCs w:val="24"/>
        </w:rPr>
        <w:t>iem</w:t>
      </w:r>
      <w:r>
        <w:rPr>
          <w:rFonts w:ascii="Times New Roman" w:hAnsi="Times New Roman"/>
          <w:i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color w:val="000000"/>
          <w:sz w:val="24"/>
          <w:szCs w:val="24"/>
        </w:rPr>
        <w:t>iej jednak odwołanie zgody jest jednoz</w:t>
      </w:r>
      <w:r>
        <w:rPr>
          <w:rFonts w:ascii="Times New Roman" w:hAnsi="Times New Roman"/>
          <w:i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color w:val="000000"/>
          <w:sz w:val="24"/>
          <w:szCs w:val="24"/>
        </w:rPr>
        <w:t>aczne z brakiem mo</w:t>
      </w:r>
      <w:r>
        <w:rPr>
          <w:rFonts w:ascii="Times New Roman" w:hAnsi="Times New Roman"/>
          <w:i/>
          <w:color w:val="000000"/>
          <w:sz w:val="24"/>
          <w:szCs w:val="24"/>
        </w:rPr>
        <w:t>ż</w:t>
      </w:r>
      <w:r>
        <w:rPr>
          <w:rFonts w:ascii="Times New Roman" w:hAnsi="Times New Roman"/>
          <w:i/>
          <w:color w:val="000000"/>
          <w:sz w:val="24"/>
          <w:szCs w:val="24"/>
        </w:rPr>
        <w:t>liwości brania udziału w rekrutacji i tym samym przyjęciem dziecka do szkoły</w:t>
      </w:r>
    </w:p>
    <w:p>
      <w:pPr>
        <w:pStyle w:val="style24"/>
        <w:numPr>
          <w:ilvl w:val="0"/>
          <w:numId w:val="1"/>
        </w:numPr>
        <w:jc w:val="lef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Podanie danych osobowych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Szkole Podstawowej nr 2 im. Lotników Polskich </w:t>
      </w:r>
    </w:p>
    <w:p>
      <w:pPr>
        <w:pStyle w:val="style24"/>
        <w:ind w:hanging="0" w:left="762" w:right="0"/>
        <w:jc w:val="lef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w Mierzęcicach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jest dobrowolne,</w:t>
      </w:r>
    </w:p>
    <w:p>
      <w:pPr>
        <w:pStyle w:val="style24"/>
        <w:numPr>
          <w:ilvl w:val="0"/>
          <w:numId w:val="1"/>
        </w:numPr>
        <w:jc w:val="lef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Dostęp do danych osobowych będzie przysług</w:t>
      </w:r>
      <w:r>
        <w:rPr>
          <w:rFonts w:ascii="Times New Roman" w:hAnsi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color w:val="000000"/>
          <w:sz w:val="24"/>
          <w:szCs w:val="24"/>
        </w:rPr>
        <w:t>wał</w:t>
      </w:r>
      <w:r>
        <w:rPr>
          <w:rFonts w:ascii="Times New Roman" w:hAnsi="Times New Roman"/>
          <w:i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wył</w:t>
      </w:r>
      <w:r>
        <w:rPr>
          <w:rFonts w:ascii="Times New Roman" w:hAnsi="Times New Roman"/>
          <w:i/>
          <w:color w:val="000000"/>
          <w:sz w:val="24"/>
          <w:szCs w:val="24"/>
        </w:rPr>
        <w:t>ą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cznie komisji rekrutacyjnej, </w:t>
      </w:r>
    </w:p>
    <w:p>
      <w:pPr>
        <w:pStyle w:val="style24"/>
        <w:numPr>
          <w:ilvl w:val="0"/>
          <w:numId w:val="1"/>
        </w:numPr>
        <w:jc w:val="lef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Zgoda wyrażona jest do czasu jej odwołania.</w:t>
      </w:r>
    </w:p>
    <w:p>
      <w:pPr>
        <w:pStyle w:val="style24"/>
        <w:numPr>
          <w:ilvl w:val="0"/>
          <w:numId w:val="1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Przysługuje Pani/Panu możliwość skargi do organu nadzorczego Prezesa Urzędu Ochrony Danych Osobowych, </w:t>
      </w:r>
    </w:p>
    <w:p>
      <w:pPr>
        <w:pStyle w:val="style24"/>
        <w:numPr>
          <w:ilvl w:val="0"/>
          <w:numId w:val="1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Inspektorem ds. Ochrony Danych (osobą odpowiedzialną za prawidłowość przetwarzanie danych) jest Marek Woźniak (kontakt do inspektora:  </w:t>
      </w:r>
      <w:hyperlink r:id="rId2">
        <w:r>
          <w:rPr>
            <w:rStyle w:val="style16"/>
            <w:rFonts w:ascii="Times New Roman" w:hAnsi="Times New Roman"/>
            <w:i/>
            <w:color w:val="00000A"/>
            <w:sz w:val="24"/>
            <w:szCs w:val="24"/>
          </w:rPr>
          <w:t>wozniakmarek@op.pl</w:t>
        </w:r>
      </w:hyperlink>
      <w:r>
        <w:rPr>
          <w:rFonts w:ascii="Times New Roman" w:hAnsi="Times New Roman"/>
          <w:i/>
          <w:sz w:val="24"/>
          <w:szCs w:val="24"/>
        </w:rPr>
        <w:t>,</w:t>
      </w:r>
    </w:p>
    <w:p>
      <w:pPr>
        <w:pStyle w:val="style0"/>
        <w:ind w:hanging="0" w:left="402" w:right="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</w:r>
    </w:p>
    <w:p>
      <w:pPr>
        <w:pStyle w:val="style0"/>
        <w:spacing w:after="0" w:before="0" w:line="480" w:lineRule="auto"/>
        <w:contextualSpacing w:val="false"/>
        <w:jc w:val="right"/>
        <w:rPr>
          <w:rFonts w:ascii="Times New Roman" w:cs="Times New Roman" w:eastAsia="Calibri" w:hAnsi="Times New Roman"/>
          <w:i/>
          <w:sz w:val="20"/>
          <w:szCs w:val="20"/>
          <w:lang w:eastAsia="pl-PL"/>
        </w:rPr>
      </w:pPr>
      <w:r>
        <w:rPr>
          <w:rFonts w:ascii="Times New Roman" w:cs="Times New Roman" w:eastAsia="Calibri" w:hAnsi="Times New Roman"/>
          <w:i/>
          <w:sz w:val="20"/>
          <w:szCs w:val="20"/>
          <w:lang w:eastAsia="pl-PL"/>
        </w:rPr>
        <w:t>Zapoznałam się/zapoznałem się</w:t>
      </w:r>
    </w:p>
    <w:p>
      <w:pPr>
        <w:pStyle w:val="style0"/>
        <w:spacing w:after="0" w:before="0" w:line="480" w:lineRule="auto"/>
        <w:contextualSpacing w:val="false"/>
        <w:jc w:val="right"/>
        <w:rPr>
          <w:rFonts w:ascii="Times New Roman" w:cs="Times New Roman" w:eastAsia="Calibri" w:hAnsi="Times New Roman"/>
          <w:i/>
          <w:sz w:val="20"/>
          <w:szCs w:val="20"/>
          <w:lang w:eastAsia="pl-PL"/>
        </w:rPr>
      </w:pPr>
      <w:r>
        <w:rPr>
          <w:rFonts w:ascii="Times New Roman" w:cs="Times New Roman" w:eastAsia="Calibri" w:hAnsi="Times New Roman"/>
          <w:i/>
          <w:sz w:val="20"/>
          <w:szCs w:val="20"/>
          <w:lang w:eastAsia="pl-PL"/>
        </w:rPr>
        <w:t>…………………………………………………………</w:t>
      </w:r>
      <w:bookmarkStart w:id="0" w:name="_GoBack"/>
      <w:bookmarkEnd w:id="0"/>
      <w:r>
        <w:rPr>
          <w:rFonts w:ascii="Times New Roman" w:cs="Times New Roman" w:eastAsia="Calibri" w:hAnsi="Times New Roman"/>
          <w:i/>
          <w:sz w:val="20"/>
          <w:szCs w:val="20"/>
          <w:lang w:eastAsia="pl-PL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Calibri" w:hAnsi="Times New Roman"/>
          <w:i/>
          <w:color w:val="000000"/>
          <w:sz w:val="20"/>
          <w:szCs w:val="20"/>
        </w:rPr>
      </w:pPr>
      <w:r>
        <w:rPr>
          <w:rFonts w:ascii="Times New Roman" w:cs="Times New Roman" w:eastAsia="Calibri" w:hAnsi="Times New Roman"/>
          <w:i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cs="Times New Roman" w:eastAsia="Calibri" w:hAnsi="Times New Roman"/>
          <w:i/>
          <w:color w:val="000000"/>
          <w:sz w:val="20"/>
          <w:szCs w:val="20"/>
        </w:rPr>
        <w:t>czytelny podpis  rodzic</w:t>
      </w:r>
      <w:r>
        <w:rPr>
          <w:rFonts w:ascii="Times New Roman" w:cs="Times New Roman" w:eastAsia="Calibri" w:hAnsi="Times New Roman"/>
          <w:i/>
          <w:color w:val="000000"/>
          <w:sz w:val="20"/>
          <w:szCs w:val="20"/>
        </w:rPr>
        <w:t>ów</w:t>
      </w:r>
      <w:r>
        <w:rPr>
          <w:rFonts w:ascii="Times New Roman" w:cs="Times New Roman" w:eastAsia="Calibri" w:hAnsi="Times New Roman"/>
          <w:i/>
          <w:color w:val="000000"/>
          <w:sz w:val="20"/>
          <w:szCs w:val="20"/>
        </w:rPr>
        <w:t xml:space="preserve">  lub prawn</w:t>
      </w:r>
      <w:r>
        <w:rPr>
          <w:rFonts w:ascii="Times New Roman" w:cs="Times New Roman" w:eastAsia="Calibri" w:hAnsi="Times New Roman"/>
          <w:i/>
          <w:color w:val="000000"/>
          <w:sz w:val="20"/>
          <w:szCs w:val="20"/>
        </w:rPr>
        <w:t>ych</w:t>
      </w:r>
      <w:r>
        <w:rPr>
          <w:rFonts w:ascii="Times New Roman" w:cs="Times New Roman" w:eastAsia="Calibri" w:hAnsi="Times New Roman"/>
          <w:i/>
          <w:color w:val="000000"/>
          <w:sz w:val="20"/>
          <w:szCs w:val="20"/>
        </w:rPr>
        <w:t xml:space="preserve"> opiekun</w:t>
      </w:r>
      <w:r>
        <w:rPr>
          <w:rFonts w:ascii="Times New Roman" w:cs="Times New Roman" w:eastAsia="Calibri" w:hAnsi="Times New Roman"/>
          <w:i/>
          <w:color w:val="000000"/>
          <w:sz w:val="20"/>
          <w:szCs w:val="20"/>
        </w:rPr>
        <w:t>ów</w:t>
      </w:r>
    </w:p>
    <w:p>
      <w:pPr>
        <w:pStyle w:val="style0"/>
        <w:spacing w:after="0" w:before="0" w:line="100" w:lineRule="atLeast"/>
        <w:ind w:hanging="0" w:left="4500" w:right="0"/>
        <w:contextualSpacing w:val="false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Calibri" w:hAnsi="Times New Roman"/>
          <w:i/>
          <w:sz w:val="20"/>
          <w:szCs w:val="20"/>
          <w:lang w:eastAsia="pl-PL"/>
        </w:rPr>
      </w:pPr>
      <w:r>
        <w:rPr>
          <w:rFonts w:ascii="Times New Roman" w:cs="Times New Roman" w:eastAsia="Calibri" w:hAnsi="Times New Roman"/>
          <w:i/>
          <w:sz w:val="20"/>
          <w:szCs w:val="20"/>
          <w:lang w:eastAsia="pl-PL"/>
        </w:rPr>
      </w:r>
    </w:p>
    <w:p>
      <w:pPr>
        <w:pStyle w:val="style0"/>
        <w:spacing w:after="0" w:before="0" w:line="600" w:lineRule="auto"/>
        <w:contextualSpacing w:val="false"/>
        <w:jc w:val="right"/>
        <w:rPr>
          <w:rFonts w:ascii="Times New Roman" w:cs="Times New Roman" w:eastAsia="Calibri" w:hAnsi="Times New Roman"/>
          <w:i/>
          <w:sz w:val="20"/>
          <w:szCs w:val="20"/>
          <w:lang w:eastAsia="pl-PL"/>
        </w:rPr>
      </w:pPr>
      <w:r>
        <w:rPr>
          <w:rFonts w:ascii="Times New Roman" w:cs="Times New Roman" w:eastAsia="Calibri" w:hAnsi="Times New Roman"/>
          <w:i/>
          <w:sz w:val="20"/>
          <w:szCs w:val="20"/>
          <w:lang w:eastAsia="pl-PL"/>
        </w:rPr>
      </w:r>
    </w:p>
    <w:p>
      <w:pPr>
        <w:pStyle w:val="style0"/>
        <w:spacing w:after="0" w:before="0" w:line="360" w:lineRule="auto"/>
        <w:contextualSpacing w:val="false"/>
        <w:jc w:val="right"/>
        <w:rPr>
          <w:rFonts w:ascii="Times New Roman" w:cs="Times New Roman" w:eastAsia="Calibri" w:hAnsi="Times New Roman"/>
          <w:i/>
          <w:sz w:val="20"/>
          <w:szCs w:val="20"/>
          <w:lang w:eastAsia="pl-PL"/>
        </w:rPr>
      </w:pPr>
      <w:r>
        <w:rPr>
          <w:rFonts w:ascii="Times New Roman" w:cs="Times New Roman" w:eastAsia="Calibri" w:hAnsi="Times New Roman"/>
          <w:i/>
          <w:sz w:val="20"/>
          <w:szCs w:val="20"/>
          <w:lang w:eastAsia="pl-PL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Calibri" w:hAnsi="Times New Roman"/>
          <w:i/>
          <w:sz w:val="20"/>
          <w:szCs w:val="20"/>
          <w:lang w:eastAsia="pl-PL"/>
        </w:rPr>
      </w:pPr>
      <w:r>
        <w:rPr>
          <w:rFonts w:ascii="Times New Roman" w:cs="Times New Roman" w:eastAsia="Calibri" w:hAnsi="Times New Roman"/>
          <w:i/>
          <w:sz w:val="20"/>
          <w:szCs w:val="20"/>
          <w:lang w:eastAsia="pl-PL"/>
        </w:rPr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62"/>
      </w:pPr>
      <w:rPr>
        <w:sz w:val="20"/>
        <w:i/>
        <w:szCs w:val="20"/>
      </w:rPr>
    </w:lvl>
    <w:lvl w:ilvl="1">
      <w:start w:val="1"/>
      <w:numFmt w:val="lowerLetter"/>
      <w:lvlText w:val="%2."/>
      <w:lvlJc w:val="left"/>
      <w:pPr>
        <w:ind w:hanging="360" w:left="1482"/>
      </w:pPr>
    </w:lvl>
    <w:lvl w:ilvl="2">
      <w:start w:val="1"/>
      <w:numFmt w:val="lowerRoman"/>
      <w:lvlText w:val="%3."/>
      <w:lvlJc w:val="right"/>
      <w:pPr>
        <w:ind w:hanging="180" w:left="2202"/>
      </w:pPr>
    </w:lvl>
    <w:lvl w:ilvl="3">
      <w:start w:val="1"/>
      <w:numFmt w:val="decimal"/>
      <w:lvlText w:val="%4."/>
      <w:lvlJc w:val="left"/>
      <w:pPr>
        <w:ind w:hanging="360" w:left="2922"/>
      </w:pPr>
    </w:lvl>
    <w:lvl w:ilvl="4">
      <w:start w:val="1"/>
      <w:numFmt w:val="lowerLetter"/>
      <w:lvlText w:val="%5."/>
      <w:lvlJc w:val="left"/>
      <w:pPr>
        <w:ind w:hanging="360" w:left="3642"/>
      </w:pPr>
    </w:lvl>
    <w:lvl w:ilvl="5">
      <w:start w:val="1"/>
      <w:numFmt w:val="lowerRoman"/>
      <w:lvlText w:val="%6."/>
      <w:lvlJc w:val="right"/>
      <w:pPr>
        <w:ind w:hanging="180" w:left="4362"/>
      </w:pPr>
    </w:lvl>
    <w:lvl w:ilvl="6">
      <w:start w:val="1"/>
      <w:numFmt w:val="decimal"/>
      <w:lvlText w:val="%7."/>
      <w:lvlJc w:val="left"/>
      <w:pPr>
        <w:ind w:hanging="360" w:left="5082"/>
      </w:pPr>
    </w:lvl>
    <w:lvl w:ilvl="7">
      <w:start w:val="1"/>
      <w:numFmt w:val="lowerLetter"/>
      <w:lvlText w:val="%8."/>
      <w:lvlJc w:val="left"/>
      <w:pPr>
        <w:ind w:hanging="360" w:left="5802"/>
      </w:pPr>
    </w:lvl>
    <w:lvl w:ilvl="8">
      <w:start w:val="1"/>
      <w:numFmt w:val="lowerRoman"/>
      <w:lvlText w:val="%9."/>
      <w:lvlJc w:val="right"/>
      <w:pPr>
        <w:ind w:hanging="180" w:left="6522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3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Arial Unicode MS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Łącze internetowe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ListLabel 1"/>
    <w:next w:val="style17"/>
    <w:rPr>
      <w:rFonts w:cs="Times New Roman"/>
      <w:i/>
      <w:sz w:val="20"/>
      <w:szCs w:val="20"/>
    </w:rPr>
  </w:style>
  <w:style w:styleId="style18" w:type="character">
    <w:name w:val="ListLabel 2"/>
    <w:next w:val="style18"/>
    <w:rPr>
      <w:i/>
      <w:sz w:val="20"/>
      <w:szCs w:val="20"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Mangal" w:eastAsia="Arial Unicode MS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0" w:before="0" w:line="100" w:lineRule="atLeast"/>
      <w:ind w:hanging="0" w:left="720" w:right="0"/>
      <w:contextualSpacing/>
      <w:jc w:val="center"/>
    </w:pPr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ozniakmarek@op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2018-05-16T06:37:00Z</dcterms:created>
  <dc:creator>Marek</dc:creator>
  <cp:lastModifiedBy> </cp:lastModifiedBy>
  <cp:lastPrinted>2019-02-26T15:01:12Z</cp:lastPrinted>
  <dcterms:modified xsi:type="dcterms:W3CDTF">2018-05-17T07:24:00Z</dcterms:modified>
  <cp:revision>6</cp:revision>
</cp:coreProperties>
</file>